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03E" w:rsidRDefault="00F3003E" w:rsidP="00F3003E">
      <w:pPr>
        <w:jc w:val="center"/>
        <w:rPr>
          <w:sz w:val="36"/>
          <w:szCs w:val="36"/>
        </w:rPr>
      </w:pPr>
      <w:r>
        <w:rPr>
          <w:sz w:val="36"/>
          <w:szCs w:val="43"/>
        </w:rPr>
        <w:t xml:space="preserve">Муниципальное образовательное уреждение </w:t>
      </w:r>
      <w:r>
        <w:rPr>
          <w:sz w:val="36"/>
          <w:szCs w:val="36"/>
        </w:rPr>
        <w:t>«Визимьярская средняя общеобразовательная школа»</w:t>
      </w:r>
    </w:p>
    <w:p w:rsidR="00F3003E" w:rsidRDefault="00F3003E" w:rsidP="00F3003E">
      <w:pPr>
        <w:jc w:val="center"/>
        <w:rPr>
          <w:sz w:val="36"/>
          <w:szCs w:val="36"/>
        </w:rPr>
      </w:pPr>
      <w:r>
        <w:rPr>
          <w:sz w:val="36"/>
          <w:szCs w:val="36"/>
        </w:rPr>
        <w:t>Килемарского муниципального района</w:t>
      </w:r>
    </w:p>
    <w:p w:rsidR="00F3003E" w:rsidRDefault="00F3003E" w:rsidP="00F3003E">
      <w:pPr>
        <w:jc w:val="center"/>
        <w:rPr>
          <w:sz w:val="36"/>
          <w:szCs w:val="36"/>
        </w:rPr>
      </w:pPr>
      <w:r>
        <w:rPr>
          <w:sz w:val="36"/>
          <w:szCs w:val="36"/>
        </w:rPr>
        <w:t>Республики Марий Эл</w:t>
      </w:r>
    </w:p>
    <w:p w:rsidR="00F3003E" w:rsidRDefault="00F3003E" w:rsidP="00F3003E">
      <w:pPr>
        <w:jc w:val="center"/>
        <w:rPr>
          <w:sz w:val="28"/>
          <w:szCs w:val="28"/>
        </w:rPr>
      </w:pPr>
    </w:p>
    <w:p w:rsidR="00F3003E" w:rsidRDefault="00F3003E" w:rsidP="00F3003E">
      <w:pPr>
        <w:jc w:val="center"/>
        <w:rPr>
          <w:sz w:val="28"/>
          <w:szCs w:val="28"/>
        </w:rPr>
      </w:pPr>
    </w:p>
    <w:p w:rsidR="00F3003E" w:rsidRDefault="00F3003E" w:rsidP="00F3003E">
      <w:pPr>
        <w:jc w:val="center"/>
        <w:rPr>
          <w:sz w:val="28"/>
          <w:szCs w:val="28"/>
        </w:rPr>
      </w:pPr>
    </w:p>
    <w:p w:rsidR="00F3003E" w:rsidRDefault="00F3003E" w:rsidP="00F3003E">
      <w:pPr>
        <w:jc w:val="center"/>
        <w:rPr>
          <w:sz w:val="28"/>
          <w:szCs w:val="28"/>
        </w:rPr>
      </w:pPr>
    </w:p>
    <w:p w:rsidR="00F3003E" w:rsidRDefault="00F3003E" w:rsidP="00F3003E">
      <w:pPr>
        <w:jc w:val="center"/>
        <w:rPr>
          <w:sz w:val="28"/>
          <w:szCs w:val="28"/>
        </w:rPr>
      </w:pPr>
    </w:p>
    <w:p w:rsidR="00F3003E" w:rsidRDefault="00F3003E" w:rsidP="00F3003E">
      <w:pPr>
        <w:jc w:val="center"/>
        <w:rPr>
          <w:sz w:val="28"/>
          <w:szCs w:val="28"/>
        </w:rPr>
      </w:pPr>
    </w:p>
    <w:p w:rsidR="00F3003E" w:rsidRDefault="00F3003E" w:rsidP="00F3003E">
      <w:pPr>
        <w:jc w:val="center"/>
        <w:rPr>
          <w:sz w:val="28"/>
          <w:szCs w:val="28"/>
        </w:rPr>
      </w:pPr>
    </w:p>
    <w:p w:rsidR="00F3003E" w:rsidRDefault="00F3003E" w:rsidP="00F3003E">
      <w:pPr>
        <w:jc w:val="center"/>
        <w:rPr>
          <w:sz w:val="28"/>
          <w:szCs w:val="28"/>
        </w:rPr>
      </w:pPr>
    </w:p>
    <w:p w:rsidR="00F3003E" w:rsidRDefault="00F3003E" w:rsidP="00F3003E">
      <w:pPr>
        <w:jc w:val="center"/>
        <w:rPr>
          <w:sz w:val="28"/>
          <w:szCs w:val="28"/>
        </w:rPr>
      </w:pPr>
    </w:p>
    <w:p w:rsidR="00F3003E" w:rsidRDefault="00F3003E" w:rsidP="00F3003E">
      <w:pPr>
        <w:jc w:val="center"/>
        <w:rPr>
          <w:sz w:val="28"/>
          <w:szCs w:val="28"/>
        </w:rPr>
      </w:pPr>
    </w:p>
    <w:p w:rsidR="00F3003E" w:rsidRDefault="00F3003E" w:rsidP="00F3003E">
      <w:pPr>
        <w:jc w:val="center"/>
        <w:rPr>
          <w:sz w:val="28"/>
          <w:szCs w:val="28"/>
        </w:rPr>
      </w:pPr>
    </w:p>
    <w:p w:rsidR="00F3003E" w:rsidRDefault="00F3003E" w:rsidP="00F3003E">
      <w:pPr>
        <w:jc w:val="center"/>
        <w:rPr>
          <w:b/>
          <w:i/>
          <w:color w:val="FF0000"/>
          <w:sz w:val="52"/>
          <w:szCs w:val="52"/>
        </w:rPr>
      </w:pPr>
    </w:p>
    <w:p w:rsidR="00F3003E" w:rsidRDefault="00F3003E" w:rsidP="00F3003E">
      <w:pPr>
        <w:jc w:val="center"/>
        <w:rPr>
          <w:b/>
          <w:i/>
          <w:color w:val="FF0000"/>
          <w:sz w:val="52"/>
          <w:szCs w:val="52"/>
        </w:rPr>
      </w:pPr>
    </w:p>
    <w:p w:rsidR="00F3003E" w:rsidRDefault="00F3003E" w:rsidP="00F3003E">
      <w:pPr>
        <w:jc w:val="center"/>
        <w:rPr>
          <w:b/>
          <w:i/>
          <w:color w:val="FF0000"/>
          <w:sz w:val="52"/>
          <w:szCs w:val="52"/>
        </w:rPr>
      </w:pPr>
      <w:r>
        <w:rPr>
          <w:b/>
          <w:i/>
          <w:color w:val="FF0000"/>
          <w:sz w:val="52"/>
          <w:szCs w:val="52"/>
        </w:rPr>
        <w:t xml:space="preserve">КЛАССНЫЙ ЧАС в 4 классе </w:t>
      </w:r>
    </w:p>
    <w:p w:rsidR="00F3003E" w:rsidRDefault="00F3003E" w:rsidP="00F3003E">
      <w:pPr>
        <w:jc w:val="center"/>
        <w:rPr>
          <w:b/>
          <w:i/>
          <w:color w:val="FF0000"/>
          <w:sz w:val="52"/>
          <w:szCs w:val="52"/>
        </w:rPr>
      </w:pPr>
      <w:r>
        <w:rPr>
          <w:b/>
          <w:i/>
          <w:color w:val="FF0000"/>
          <w:sz w:val="52"/>
          <w:szCs w:val="52"/>
        </w:rPr>
        <w:t>«СПЕШИТЕ ТВОРИТЬ ДОБРО!»</w:t>
      </w:r>
    </w:p>
    <w:p w:rsidR="00F3003E" w:rsidRDefault="00F3003E" w:rsidP="00F3003E">
      <w:pPr>
        <w:jc w:val="center"/>
        <w:rPr>
          <w:b/>
          <w:i/>
          <w:color w:val="000000"/>
          <w:sz w:val="52"/>
          <w:szCs w:val="52"/>
        </w:rPr>
      </w:pPr>
    </w:p>
    <w:p w:rsidR="00F3003E" w:rsidRDefault="00F3003E" w:rsidP="00F3003E">
      <w:pPr>
        <w:jc w:val="center"/>
        <w:rPr>
          <w:sz w:val="28"/>
          <w:szCs w:val="28"/>
        </w:rPr>
      </w:pPr>
    </w:p>
    <w:p w:rsidR="00F3003E" w:rsidRDefault="00F3003E" w:rsidP="00F3003E">
      <w:pPr>
        <w:jc w:val="center"/>
        <w:rPr>
          <w:sz w:val="28"/>
          <w:szCs w:val="28"/>
        </w:rPr>
      </w:pPr>
    </w:p>
    <w:p w:rsidR="00F3003E" w:rsidRDefault="00F3003E" w:rsidP="00F3003E">
      <w:pPr>
        <w:jc w:val="center"/>
        <w:rPr>
          <w:sz w:val="28"/>
          <w:szCs w:val="28"/>
        </w:rPr>
      </w:pPr>
    </w:p>
    <w:p w:rsidR="00F3003E" w:rsidRDefault="00F3003E" w:rsidP="00F3003E">
      <w:pPr>
        <w:jc w:val="center"/>
        <w:rPr>
          <w:sz w:val="28"/>
          <w:szCs w:val="28"/>
        </w:rPr>
      </w:pPr>
    </w:p>
    <w:p w:rsidR="00F3003E" w:rsidRDefault="00F3003E" w:rsidP="00F3003E">
      <w:pPr>
        <w:jc w:val="center"/>
        <w:rPr>
          <w:sz w:val="28"/>
          <w:szCs w:val="28"/>
        </w:rPr>
      </w:pPr>
    </w:p>
    <w:p w:rsidR="00F3003E" w:rsidRDefault="00F3003E" w:rsidP="00F3003E">
      <w:pPr>
        <w:jc w:val="center"/>
        <w:rPr>
          <w:sz w:val="28"/>
          <w:szCs w:val="28"/>
        </w:rPr>
      </w:pPr>
    </w:p>
    <w:p w:rsidR="00F3003E" w:rsidRDefault="00F3003E" w:rsidP="00F3003E">
      <w:pPr>
        <w:jc w:val="center"/>
        <w:rPr>
          <w:sz w:val="28"/>
          <w:szCs w:val="28"/>
        </w:rPr>
      </w:pPr>
    </w:p>
    <w:p w:rsidR="00F3003E" w:rsidRDefault="00F3003E" w:rsidP="00F3003E">
      <w:pPr>
        <w:jc w:val="center"/>
        <w:rPr>
          <w:sz w:val="28"/>
          <w:szCs w:val="28"/>
        </w:rPr>
      </w:pPr>
    </w:p>
    <w:p w:rsidR="00F3003E" w:rsidRDefault="00F3003E" w:rsidP="00F300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F3003E" w:rsidRDefault="00F3003E" w:rsidP="00F3003E">
      <w:pPr>
        <w:jc w:val="center"/>
        <w:rPr>
          <w:sz w:val="28"/>
          <w:szCs w:val="28"/>
        </w:rPr>
      </w:pPr>
    </w:p>
    <w:p w:rsidR="00F3003E" w:rsidRDefault="00F3003E" w:rsidP="00F3003E">
      <w:pPr>
        <w:jc w:val="center"/>
        <w:rPr>
          <w:sz w:val="28"/>
          <w:szCs w:val="28"/>
        </w:rPr>
      </w:pPr>
    </w:p>
    <w:p w:rsidR="00F3003E" w:rsidRDefault="00F3003E" w:rsidP="00F3003E">
      <w:pPr>
        <w:jc w:val="center"/>
        <w:rPr>
          <w:sz w:val="28"/>
          <w:szCs w:val="28"/>
        </w:rPr>
      </w:pPr>
    </w:p>
    <w:p w:rsidR="00F3003E" w:rsidRDefault="00F3003E" w:rsidP="00F3003E">
      <w:pPr>
        <w:jc w:val="center"/>
        <w:rPr>
          <w:sz w:val="28"/>
          <w:szCs w:val="28"/>
        </w:rPr>
      </w:pPr>
    </w:p>
    <w:p w:rsidR="00F3003E" w:rsidRDefault="00F3003E" w:rsidP="00F3003E">
      <w:pPr>
        <w:jc w:val="center"/>
        <w:rPr>
          <w:sz w:val="28"/>
          <w:szCs w:val="28"/>
        </w:rPr>
      </w:pPr>
    </w:p>
    <w:p w:rsidR="00F3003E" w:rsidRDefault="00F3003E" w:rsidP="00F3003E">
      <w:pPr>
        <w:jc w:val="center"/>
        <w:rPr>
          <w:sz w:val="28"/>
          <w:szCs w:val="28"/>
        </w:rPr>
      </w:pPr>
    </w:p>
    <w:p w:rsidR="00F3003E" w:rsidRPr="00F3003E" w:rsidRDefault="00F3003E" w:rsidP="00F300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32"/>
          <w:szCs w:val="32"/>
        </w:rPr>
        <w:t xml:space="preserve">  Подготовила:</w:t>
      </w:r>
    </w:p>
    <w:p w:rsidR="00F3003E" w:rsidRDefault="00F3003E" w:rsidP="00F3003E">
      <w:pPr>
        <w:jc w:val="center"/>
        <w:rPr>
          <w:sz w:val="32"/>
          <w:szCs w:val="32"/>
        </w:rPr>
      </w:pPr>
    </w:p>
    <w:p w:rsidR="00F3003E" w:rsidRDefault="00F3003E" w:rsidP="00F300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учитель начальных  классов                           </w:t>
      </w:r>
    </w:p>
    <w:p w:rsidR="00F3003E" w:rsidRDefault="00F3003E" w:rsidP="00F300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Калашникова Н.А  </w:t>
      </w:r>
    </w:p>
    <w:p w:rsidR="00F3003E" w:rsidRPr="00F3003E" w:rsidRDefault="00F3003E" w:rsidP="00F3003E">
      <w:pPr>
        <w:jc w:val="center"/>
        <w:rPr>
          <w:sz w:val="32"/>
          <w:szCs w:val="32"/>
        </w:rPr>
      </w:pPr>
      <w:r>
        <w:rPr>
          <w:b/>
          <w:bCs/>
          <w:sz w:val="28"/>
          <w:szCs w:val="28"/>
        </w:rPr>
        <w:lastRenderedPageBreak/>
        <w:t>Цели:</w:t>
      </w:r>
    </w:p>
    <w:p w:rsidR="00F3003E" w:rsidRDefault="00F3003E" w:rsidP="00F3003E">
      <w:pPr>
        <w:numPr>
          <w:ilvl w:val="0"/>
          <w:numId w:val="2"/>
        </w:numPr>
        <w:spacing w:before="280"/>
        <w:rPr>
          <w:sz w:val="28"/>
          <w:szCs w:val="28"/>
        </w:rPr>
      </w:pPr>
      <w:r>
        <w:rPr>
          <w:sz w:val="28"/>
          <w:szCs w:val="28"/>
        </w:rPr>
        <w:t>развивать представления учащихся о добре и зле; формировать у учащихся понимания важности вежливого отношения к окружающим людям;</w:t>
      </w:r>
    </w:p>
    <w:p w:rsidR="00F3003E" w:rsidRDefault="00F3003E" w:rsidP="00F3003E">
      <w:pPr>
        <w:numPr>
          <w:ilvl w:val="0"/>
          <w:numId w:val="2"/>
        </w:numPr>
        <w:spacing w:after="280"/>
        <w:rPr>
          <w:sz w:val="28"/>
          <w:szCs w:val="28"/>
        </w:rPr>
      </w:pPr>
      <w:r>
        <w:rPr>
          <w:sz w:val="28"/>
          <w:szCs w:val="28"/>
        </w:rPr>
        <w:t>воспитывать стремление совершать добрые дела.</w:t>
      </w:r>
    </w:p>
    <w:p w:rsidR="00F3003E" w:rsidRDefault="00F3003E" w:rsidP="00F3003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классного часа</w:t>
      </w:r>
    </w:p>
    <w:p w:rsidR="00F3003E" w:rsidRDefault="00F3003E" w:rsidP="00F3003E">
      <w:pPr>
        <w:jc w:val="center"/>
        <w:rPr>
          <w:sz w:val="28"/>
          <w:szCs w:val="28"/>
        </w:rPr>
      </w:pPr>
    </w:p>
    <w:p w:rsidR="00F3003E" w:rsidRDefault="00F3003E" w:rsidP="00F3003E">
      <w:pPr>
        <w:ind w:firstLine="540"/>
        <w:rPr>
          <w:sz w:val="28"/>
          <w:szCs w:val="28"/>
        </w:rPr>
      </w:pPr>
      <w:r>
        <w:rPr>
          <w:sz w:val="28"/>
          <w:szCs w:val="28"/>
        </w:rPr>
        <w:t>-Добрый день, дорогие ребята! Сегодня мы собрались  с вами, чтобы обсудить одну важную тему. А вот какую? Придется вам ее самим сначала разгадать, а потом  назвать.(Слайд 1)</w:t>
      </w:r>
    </w:p>
    <w:p w:rsidR="00F3003E" w:rsidRDefault="00F3003E" w:rsidP="00F3003E">
      <w:pPr>
        <w:ind w:firstLine="540"/>
        <w:rPr>
          <w:sz w:val="28"/>
          <w:szCs w:val="28"/>
        </w:rPr>
      </w:pPr>
    </w:p>
    <w:p w:rsidR="00F3003E" w:rsidRDefault="00F3003E" w:rsidP="00F3003E">
      <w:pPr>
        <w:ind w:firstLine="540"/>
        <w:rPr>
          <w:sz w:val="28"/>
          <w:szCs w:val="28"/>
        </w:rPr>
      </w:pPr>
      <w:r>
        <w:rPr>
          <w:sz w:val="28"/>
          <w:szCs w:val="28"/>
        </w:rPr>
        <w:t>(Дети разделены на три группы.  Каждая группа сидит за отдельным столом.)</w:t>
      </w:r>
    </w:p>
    <w:p w:rsidR="00F3003E" w:rsidRDefault="00F3003E" w:rsidP="00F3003E">
      <w:pPr>
        <w:ind w:firstLine="540"/>
        <w:rPr>
          <w:sz w:val="28"/>
          <w:szCs w:val="28"/>
        </w:rPr>
      </w:pPr>
    </w:p>
    <w:p w:rsidR="00F3003E" w:rsidRDefault="00F3003E" w:rsidP="00F300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Работать будем по группам.  1 группа разгадывает первое слово, вторая  – второе слово, третья  – третье. (Слайд 2)</w:t>
      </w:r>
    </w:p>
    <w:p w:rsidR="00F3003E" w:rsidRDefault="00F3003E" w:rsidP="00F3003E">
      <w:pPr>
        <w:jc w:val="both"/>
        <w:rPr>
          <w:sz w:val="28"/>
          <w:szCs w:val="28"/>
        </w:rPr>
      </w:pPr>
    </w:p>
    <w:tbl>
      <w:tblPr>
        <w:tblW w:w="0" w:type="auto"/>
        <w:tblInd w:w="-28" w:type="dxa"/>
        <w:tblLayout w:type="fixed"/>
        <w:tblLook w:val="0000"/>
      </w:tblPr>
      <w:tblGrid>
        <w:gridCol w:w="878"/>
        <w:gridCol w:w="981"/>
        <w:gridCol w:w="862"/>
        <w:gridCol w:w="937"/>
        <w:gridCol w:w="1041"/>
        <w:gridCol w:w="3683"/>
      </w:tblGrid>
      <w:tr w:rsidR="00F3003E" w:rsidTr="00983655">
        <w:trPr>
          <w:trHeight w:val="615"/>
        </w:trPr>
        <w:tc>
          <w:tcPr>
            <w:tcW w:w="3658" w:type="dxa"/>
            <w:gridSpan w:val="4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КЛЮЧ</w:t>
            </w:r>
          </w:p>
        </w:tc>
        <w:tc>
          <w:tcPr>
            <w:tcW w:w="104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 </w:t>
            </w:r>
          </w:p>
        </w:tc>
        <w:tc>
          <w:tcPr>
            <w:tcW w:w="368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ТЕМА</w:t>
            </w:r>
          </w:p>
        </w:tc>
      </w:tr>
      <w:tr w:rsidR="00F3003E" w:rsidTr="00983655">
        <w:trPr>
          <w:trHeight w:val="630"/>
        </w:trPr>
        <w:tc>
          <w:tcPr>
            <w:tcW w:w="87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  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    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  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    4</w:t>
            </w:r>
          </w:p>
        </w:tc>
        <w:tc>
          <w:tcPr>
            <w:tcW w:w="1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3003E" w:rsidRDefault="00F3003E" w:rsidP="00983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19,17,6,26,10,20,6</w:t>
            </w:r>
          </w:p>
        </w:tc>
      </w:tr>
      <w:tr w:rsidR="00F3003E" w:rsidTr="00983655">
        <w:trPr>
          <w:trHeight w:val="630"/>
        </w:trPr>
        <w:tc>
          <w:tcPr>
            <w:tcW w:w="87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  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    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   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   8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3003E" w:rsidTr="00983655">
        <w:trPr>
          <w:trHeight w:val="645"/>
        </w:trPr>
        <w:tc>
          <w:tcPr>
            <w:tcW w:w="87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   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  10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  11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  12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3003E" w:rsidTr="00983655">
        <w:trPr>
          <w:trHeight w:val="630"/>
        </w:trPr>
        <w:tc>
          <w:tcPr>
            <w:tcW w:w="87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  13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   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  15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 16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3003E" w:rsidRDefault="00F3003E" w:rsidP="009836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20,3,16,18,10,20,30</w:t>
            </w:r>
          </w:p>
        </w:tc>
      </w:tr>
      <w:tr w:rsidR="00F3003E" w:rsidTr="00983655">
        <w:trPr>
          <w:trHeight w:val="630"/>
        </w:trPr>
        <w:tc>
          <w:tcPr>
            <w:tcW w:w="87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  17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    18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 19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   20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3003E" w:rsidTr="00983655">
        <w:trPr>
          <w:trHeight w:val="645"/>
        </w:trPr>
        <w:tc>
          <w:tcPr>
            <w:tcW w:w="87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 21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    22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  23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   24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F3003E" w:rsidTr="00983655">
        <w:trPr>
          <w:trHeight w:val="630"/>
        </w:trPr>
        <w:tc>
          <w:tcPr>
            <w:tcW w:w="87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  25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   26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 27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Ъ   28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 16, 2, 18, 16 !</w:t>
            </w:r>
          </w:p>
        </w:tc>
      </w:tr>
      <w:tr w:rsidR="00F3003E" w:rsidTr="00983655">
        <w:trPr>
          <w:trHeight w:val="645"/>
        </w:trPr>
        <w:tc>
          <w:tcPr>
            <w:tcW w:w="87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 29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Ь    30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 31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  32</w:t>
            </w: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F3003E" w:rsidTr="00983655">
        <w:trPr>
          <w:trHeight w:val="495"/>
        </w:trPr>
        <w:tc>
          <w:tcPr>
            <w:tcW w:w="878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33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vMerge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3" w:type="dxa"/>
            <w:vMerge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F3003E" w:rsidRDefault="00F3003E" w:rsidP="0098365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F3003E" w:rsidRDefault="00F3003E" w:rsidP="00F3003E">
      <w:pPr>
        <w:jc w:val="both"/>
      </w:pPr>
    </w:p>
    <w:p w:rsidR="00F3003E" w:rsidRDefault="00F3003E" w:rsidP="00F3003E">
      <w:pPr>
        <w:jc w:val="both"/>
        <w:rPr>
          <w:sz w:val="28"/>
          <w:szCs w:val="28"/>
        </w:rPr>
      </w:pPr>
    </w:p>
    <w:p w:rsidR="00F3003E" w:rsidRDefault="00F3003E" w:rsidP="00F3003E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-Какое слово записано в первой строке? во второй строке? в третьей строке?</w:t>
      </w:r>
    </w:p>
    <w:p w:rsidR="00F3003E" w:rsidRDefault="00F3003E" w:rsidP="00F3003E">
      <w:pPr>
        <w:jc w:val="both"/>
        <w:rPr>
          <w:sz w:val="28"/>
          <w:szCs w:val="28"/>
        </w:rPr>
      </w:pPr>
      <w:r>
        <w:rPr>
          <w:sz w:val="28"/>
          <w:szCs w:val="28"/>
        </w:rPr>
        <w:t>Прочитайте тему нашего сегодняшнего разговора.</w:t>
      </w:r>
    </w:p>
    <w:p w:rsidR="00F3003E" w:rsidRDefault="00F3003E" w:rsidP="00F3003E">
      <w:pPr>
        <w:jc w:val="both"/>
        <w:rPr>
          <w:sz w:val="28"/>
          <w:szCs w:val="28"/>
        </w:rPr>
      </w:pPr>
    </w:p>
    <w:p w:rsidR="00F3003E" w:rsidRDefault="00F3003E" w:rsidP="00F3003E">
      <w:pPr>
        <w:jc w:val="both"/>
        <w:rPr>
          <w:sz w:val="28"/>
          <w:szCs w:val="28"/>
        </w:rPr>
      </w:pPr>
      <w:r>
        <w:rPr>
          <w:sz w:val="28"/>
          <w:szCs w:val="28"/>
        </w:rPr>
        <w:t>- СПЕШИТЕ ТВОРИТЬ ДОБРО! (Слайд 3)</w:t>
      </w:r>
    </w:p>
    <w:p w:rsidR="00F3003E" w:rsidRDefault="00F3003E" w:rsidP="00F3003E">
      <w:pPr>
        <w:pStyle w:val="a5"/>
        <w:rPr>
          <w:sz w:val="28"/>
          <w:szCs w:val="28"/>
        </w:rPr>
      </w:pPr>
      <w:r>
        <w:rPr>
          <w:sz w:val="28"/>
          <w:szCs w:val="28"/>
        </w:rPr>
        <w:lastRenderedPageBreak/>
        <w:t>-Ребята, а как вы думаете, что такое доброта? (ответы детей)</w:t>
      </w:r>
    </w:p>
    <w:p w:rsidR="00F3003E" w:rsidRDefault="00F3003E" w:rsidP="00F3003E">
      <w:pPr>
        <w:pStyle w:val="c2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 xml:space="preserve">-Существует словарь Сергея Ивановича Ожегова. Называется «Толковый словарь русского языка». Здесь собраны краткие толкования, объяснения значения слов </w:t>
      </w:r>
      <w:r>
        <w:rPr>
          <w:rStyle w:val="c3c4"/>
          <w:sz w:val="28"/>
          <w:szCs w:val="28"/>
        </w:rPr>
        <w:t>(показ словаря)</w:t>
      </w:r>
      <w:r>
        <w:rPr>
          <w:rStyle w:val="c3"/>
          <w:sz w:val="28"/>
          <w:szCs w:val="28"/>
        </w:rPr>
        <w:t xml:space="preserve">. Предлагаю прочитать, а  как в словаре определяется доброта. </w:t>
      </w:r>
    </w:p>
    <w:p w:rsidR="00F3003E" w:rsidRDefault="00F3003E" w:rsidP="00F3003E">
      <w:pPr>
        <w:pStyle w:val="c2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-Итак, «Доброта есть отзывчивость, душевное расположение к людям, стремление делать добро другим». Добро – всё положительное, хорошее, полезное. (Слайд 4)</w:t>
      </w:r>
    </w:p>
    <w:p w:rsidR="00F3003E" w:rsidRDefault="00F3003E" w:rsidP="00F3003E">
      <w:pPr>
        <w:pStyle w:val="a5"/>
        <w:rPr>
          <w:sz w:val="28"/>
          <w:szCs w:val="28"/>
        </w:rPr>
      </w:pPr>
      <w:r>
        <w:rPr>
          <w:sz w:val="28"/>
          <w:szCs w:val="28"/>
        </w:rPr>
        <w:t>-Знаете ребята, ещё в старой азбуке, когда буквы алфавита обозначались самыми близкими человеку словами: З – “Земля”, Л – “Люди”, М – “Мыслить”, а буква Д обозначалась словом “Добро”. Даже сама азбука как бы призывала: “Люди Земли, мыслите, думайте и творите Добро!”</w:t>
      </w:r>
    </w:p>
    <w:p w:rsidR="00F3003E" w:rsidRDefault="00F3003E" w:rsidP="00F3003E">
      <w:pPr>
        <w:pStyle w:val="a5"/>
        <w:rPr>
          <w:sz w:val="28"/>
          <w:szCs w:val="28"/>
        </w:rPr>
      </w:pPr>
      <w:r>
        <w:rPr>
          <w:sz w:val="28"/>
          <w:szCs w:val="28"/>
        </w:rPr>
        <w:t>Помните этот призыв и знайте, что основное назначение человека – творить добро.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Предлагаю провести «Аукцион Доброты»</w:t>
      </w:r>
      <w:r>
        <w:rPr>
          <w:sz w:val="28"/>
          <w:szCs w:val="28"/>
        </w:rPr>
        <w:t>. (Слайд 5)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Есть много слов, имён, фамилий с корнем – добр. Давайте проведём конкурс по группам. Назовите  слова с корнем – добр. Победит та  группа, которая  последней  назовёт слово.</w:t>
      </w:r>
    </w:p>
    <w:p w:rsidR="00F3003E" w:rsidRDefault="00F3003E" w:rsidP="00F3003E">
      <w:pPr>
        <w:rPr>
          <w:sz w:val="28"/>
          <w:szCs w:val="28"/>
        </w:rPr>
      </w:pP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-Как вы думаете, легко ли быть добрым? Что для этого нужно делать?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(Ответы детей.)</w:t>
      </w:r>
    </w:p>
    <w:p w:rsidR="00F3003E" w:rsidRDefault="00F3003E" w:rsidP="00F3003E">
      <w:pPr>
        <w:rPr>
          <w:sz w:val="28"/>
          <w:szCs w:val="28"/>
        </w:rPr>
      </w:pP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- Ну, вот вы и перечислили все правила доброты. (Слайд 6)</w:t>
      </w:r>
    </w:p>
    <w:p w:rsidR="00F3003E" w:rsidRDefault="00F3003E" w:rsidP="00F3003E">
      <w:pPr>
        <w:rPr>
          <w:sz w:val="28"/>
          <w:szCs w:val="28"/>
        </w:rPr>
      </w:pPr>
    </w:p>
    <w:p w:rsidR="00F3003E" w:rsidRDefault="00F3003E" w:rsidP="00F30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Правила доброты </w:t>
      </w:r>
    </w:p>
    <w:p w:rsidR="00F3003E" w:rsidRDefault="00F3003E" w:rsidP="00F3003E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(ребята читают по очереди)</w:t>
      </w:r>
    </w:p>
    <w:p w:rsidR="00F3003E" w:rsidRDefault="00F3003E" w:rsidP="00F300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Помогать слабым, больным, маленьким, попавшим в беду.</w:t>
      </w:r>
    </w:p>
    <w:p w:rsidR="00F3003E" w:rsidRDefault="00F3003E" w:rsidP="00F300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Совершать хорошие дела просто так, из хороших побуждений </w:t>
      </w:r>
    </w:p>
    <w:p w:rsidR="00F3003E" w:rsidRDefault="00F3003E" w:rsidP="00F300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Любить людей знакомых и незнакомых. </w:t>
      </w:r>
    </w:p>
    <w:p w:rsidR="00F3003E" w:rsidRDefault="00F3003E" w:rsidP="00F300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Призывать  окружающих к хорошим взаимоотношениям </w:t>
      </w:r>
    </w:p>
    <w:p w:rsidR="00F3003E" w:rsidRDefault="00F3003E" w:rsidP="00F300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Будь вежливым в словах, поступках.</w:t>
      </w:r>
    </w:p>
    <w:p w:rsidR="00F3003E" w:rsidRDefault="00F3003E" w:rsidP="00F300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грубить, даже если сердит.</w:t>
      </w:r>
    </w:p>
    <w:p w:rsidR="00F3003E" w:rsidRDefault="00F3003E" w:rsidP="00F300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Уметь управлять своими поступками, желаниями.</w:t>
      </w:r>
    </w:p>
    <w:p w:rsidR="00F3003E" w:rsidRDefault="00F3003E" w:rsidP="00F300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Прощать  ошибки других.</w:t>
      </w:r>
    </w:p>
    <w:p w:rsidR="00F3003E" w:rsidRDefault="00F3003E" w:rsidP="00F300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жадничать.</w:t>
      </w:r>
    </w:p>
    <w:p w:rsidR="00F3003E" w:rsidRDefault="00F3003E" w:rsidP="00F300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завидовать.</w:t>
      </w:r>
    </w:p>
    <w:p w:rsidR="00F3003E" w:rsidRDefault="00F3003E" w:rsidP="00F3003E">
      <w:pPr>
        <w:rPr>
          <w:sz w:val="28"/>
          <w:szCs w:val="28"/>
        </w:rPr>
      </w:pP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Не погибни во мне доброта!</w:t>
      </w:r>
    </w:p>
    <w:p w:rsidR="00F3003E" w:rsidRDefault="00F3003E" w:rsidP="00F3003E">
      <w:pPr>
        <w:rPr>
          <w:sz w:val="28"/>
          <w:szCs w:val="28"/>
        </w:rPr>
      </w:pP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Мы повесим эти правила в нашем школьном уголке, чтобы вы всегда помнили, как нужно вести себя в обществе и заслужить уважение и доброе отношение к вам окружающих вас людей. А как вы будете придерживаться этих правил, мы сможем убедиться каждый день, встречаясь в школе.</w:t>
      </w:r>
    </w:p>
    <w:p w:rsidR="00F3003E" w:rsidRDefault="00F3003E" w:rsidP="00F3003E">
      <w:pPr>
        <w:rPr>
          <w:sz w:val="28"/>
          <w:szCs w:val="28"/>
        </w:rPr>
      </w:pP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- Подумайте и скажите, какие добрые дела вы делаете в классе, дома, на улице, в транспорте, на природе? </w:t>
      </w:r>
    </w:p>
    <w:p w:rsidR="00F3003E" w:rsidRDefault="00F3003E" w:rsidP="00F3003E">
      <w:pPr>
        <w:rPr>
          <w:sz w:val="28"/>
          <w:szCs w:val="28"/>
        </w:rPr>
      </w:pP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(Ответы дети записывают на вырезанных из цветной бумаги цветах , затем каждый зачитывает и крепит на магнитную доску.)</w:t>
      </w:r>
    </w:p>
    <w:p w:rsidR="00F3003E" w:rsidRDefault="00F3003E" w:rsidP="00F3003E">
      <w:pPr>
        <w:rPr>
          <w:sz w:val="28"/>
          <w:szCs w:val="28"/>
        </w:rPr>
      </w:pP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- Какая чудесная </w:t>
      </w:r>
      <w:r>
        <w:rPr>
          <w:b/>
          <w:sz w:val="28"/>
          <w:szCs w:val="28"/>
        </w:rPr>
        <w:t>«Поляна Добрых Дел»</w:t>
      </w:r>
      <w:r>
        <w:rPr>
          <w:sz w:val="28"/>
          <w:szCs w:val="28"/>
        </w:rPr>
        <w:t xml:space="preserve"> расцвела в нашем классе! (Слайд 7)</w:t>
      </w:r>
    </w:p>
    <w:p w:rsidR="00F3003E" w:rsidRDefault="00F3003E" w:rsidP="00F3003E">
      <w:pPr>
        <w:rPr>
          <w:sz w:val="28"/>
          <w:szCs w:val="28"/>
        </w:rPr>
      </w:pP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- Без добрых дел нет доброго имени.</w:t>
      </w:r>
    </w:p>
    <w:p w:rsidR="00F3003E" w:rsidRDefault="00F3003E" w:rsidP="00F3003E">
      <w:pPr>
        <w:rPr>
          <w:sz w:val="28"/>
          <w:szCs w:val="28"/>
        </w:rPr>
      </w:pP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- Давайте послушаем стихотворение </w:t>
      </w:r>
      <w:r>
        <w:rPr>
          <w:b/>
          <w:sz w:val="28"/>
          <w:szCs w:val="28"/>
        </w:rPr>
        <w:t>А. Барто “Друг напомнил мне вчера”</w:t>
      </w:r>
      <w:r>
        <w:rPr>
          <w:sz w:val="28"/>
          <w:szCs w:val="28"/>
        </w:rPr>
        <w:t>. (Читает один из учащихся.) (Слайд 8)</w:t>
      </w:r>
    </w:p>
    <w:p w:rsidR="00F3003E" w:rsidRDefault="00F3003E" w:rsidP="00F3003E">
      <w:pPr>
        <w:rPr>
          <w:sz w:val="28"/>
          <w:szCs w:val="28"/>
        </w:rPr>
      </w:pPr>
    </w:p>
    <w:p w:rsidR="00F3003E" w:rsidRDefault="00F3003E" w:rsidP="00F3003E">
      <w:pPr>
        <w:ind w:left="1980"/>
        <w:rPr>
          <w:sz w:val="28"/>
          <w:szCs w:val="28"/>
        </w:rPr>
      </w:pPr>
      <w:r>
        <w:rPr>
          <w:sz w:val="28"/>
          <w:szCs w:val="28"/>
        </w:rPr>
        <w:t>Друг напомнил мне вчера,</w:t>
      </w:r>
      <w:r>
        <w:rPr>
          <w:sz w:val="28"/>
          <w:szCs w:val="28"/>
        </w:rPr>
        <w:br/>
        <w:t>Сколько сделал мне добра.</w:t>
      </w:r>
    </w:p>
    <w:p w:rsidR="00F3003E" w:rsidRDefault="00F3003E" w:rsidP="00F3003E">
      <w:pPr>
        <w:ind w:left="1980"/>
        <w:rPr>
          <w:sz w:val="28"/>
          <w:szCs w:val="28"/>
        </w:rPr>
      </w:pPr>
      <w:r>
        <w:rPr>
          <w:sz w:val="28"/>
          <w:szCs w:val="28"/>
        </w:rPr>
        <w:t>Карандаш мне дал однажды</w:t>
      </w:r>
      <w:r>
        <w:rPr>
          <w:sz w:val="28"/>
          <w:szCs w:val="28"/>
        </w:rPr>
        <w:br/>
        <w:t>(Я в тот день забыл пенал).</w:t>
      </w:r>
    </w:p>
    <w:p w:rsidR="00F3003E" w:rsidRDefault="00F3003E" w:rsidP="00F3003E">
      <w:pPr>
        <w:ind w:left="1980"/>
        <w:rPr>
          <w:sz w:val="28"/>
          <w:szCs w:val="28"/>
        </w:rPr>
      </w:pPr>
      <w:r>
        <w:rPr>
          <w:sz w:val="28"/>
          <w:szCs w:val="28"/>
        </w:rPr>
        <w:t>В стенгазете, чуть не в каждой,</w:t>
      </w:r>
      <w:r>
        <w:rPr>
          <w:sz w:val="28"/>
          <w:szCs w:val="28"/>
        </w:rPr>
        <w:br/>
        <w:t>Обо мне упоминал.</w:t>
      </w:r>
    </w:p>
    <w:p w:rsidR="00F3003E" w:rsidRDefault="00F3003E" w:rsidP="00F3003E">
      <w:pPr>
        <w:ind w:left="1980"/>
        <w:rPr>
          <w:sz w:val="28"/>
          <w:szCs w:val="28"/>
        </w:rPr>
      </w:pPr>
      <w:r>
        <w:rPr>
          <w:sz w:val="28"/>
          <w:szCs w:val="28"/>
        </w:rPr>
        <w:t>Я упал и весь промок,</w:t>
      </w:r>
      <w:r>
        <w:rPr>
          <w:sz w:val="28"/>
          <w:szCs w:val="28"/>
        </w:rPr>
        <w:br/>
        <w:t>Он мне высохнуть помог.</w:t>
      </w:r>
    </w:p>
    <w:p w:rsidR="00F3003E" w:rsidRDefault="00F3003E" w:rsidP="00F3003E">
      <w:pPr>
        <w:ind w:left="1980"/>
        <w:rPr>
          <w:sz w:val="28"/>
          <w:szCs w:val="28"/>
        </w:rPr>
      </w:pPr>
      <w:r>
        <w:rPr>
          <w:sz w:val="28"/>
          <w:szCs w:val="28"/>
        </w:rPr>
        <w:t>Он для милого дружка</w:t>
      </w:r>
      <w:r>
        <w:rPr>
          <w:sz w:val="28"/>
          <w:szCs w:val="28"/>
        </w:rPr>
        <w:br/>
        <w:t>Не жалел и пирожка –</w:t>
      </w:r>
    </w:p>
    <w:p w:rsidR="00F3003E" w:rsidRDefault="00F3003E" w:rsidP="00F3003E">
      <w:pPr>
        <w:ind w:left="1980"/>
        <w:rPr>
          <w:sz w:val="28"/>
          <w:szCs w:val="28"/>
        </w:rPr>
      </w:pPr>
      <w:r>
        <w:rPr>
          <w:sz w:val="28"/>
          <w:szCs w:val="28"/>
        </w:rPr>
        <w:t>Откусить мне дал когда-то,</w:t>
      </w:r>
      <w:r>
        <w:rPr>
          <w:sz w:val="28"/>
          <w:szCs w:val="28"/>
        </w:rPr>
        <w:br/>
        <w:t>А теперь поставил счет.</w:t>
      </w:r>
    </w:p>
    <w:p w:rsidR="00F3003E" w:rsidRDefault="00F3003E" w:rsidP="00F3003E">
      <w:pPr>
        <w:ind w:left="1980"/>
        <w:rPr>
          <w:sz w:val="28"/>
          <w:szCs w:val="28"/>
        </w:rPr>
      </w:pPr>
      <w:r>
        <w:rPr>
          <w:sz w:val="28"/>
          <w:szCs w:val="28"/>
        </w:rPr>
        <w:t>Не влечёт меня, ребята,</w:t>
      </w:r>
      <w:r>
        <w:rPr>
          <w:sz w:val="28"/>
          <w:szCs w:val="28"/>
        </w:rPr>
        <w:br/>
        <w:t>Больше к другу. Не влечёт.</w:t>
      </w:r>
    </w:p>
    <w:p w:rsidR="00F3003E" w:rsidRDefault="00F3003E" w:rsidP="00F3003E">
      <w:pPr>
        <w:rPr>
          <w:sz w:val="28"/>
          <w:szCs w:val="28"/>
        </w:rPr>
      </w:pP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- Пожалуйста, прошу вас высказать свои мысли.  (Ответы детей).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- Великий русский писатель и педагог Лев Николаевич Толстой сказал:  «Делай добро тайно и жалей, когда про него узнают, и ты научишься творить добро. Сознание доброй жизни, без одобрения за неё людей, есть лучшая награда доброй жизни»</w:t>
      </w:r>
    </w:p>
    <w:p w:rsidR="00F3003E" w:rsidRDefault="00F3003E" w:rsidP="00F3003E">
      <w:pPr>
        <w:rPr>
          <w:sz w:val="28"/>
          <w:szCs w:val="28"/>
        </w:rPr>
      </w:pP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-  Как вы думаете, почему, по словам Толстого надо добро делать тайно? (ответы детей)</w:t>
      </w:r>
    </w:p>
    <w:p w:rsidR="00F3003E" w:rsidRDefault="00F3003E" w:rsidP="00F3003E">
      <w:pPr>
        <w:rPr>
          <w:sz w:val="28"/>
          <w:szCs w:val="28"/>
        </w:rPr>
      </w:pP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-Да, ребята, если вслух говорить о добре, то добро перестаёт быть добром. Иными словами, если делаешь добро, то держи его в себе и не напоминай о нём, тем более не рассказывай каждому встречному о своём поступке.</w:t>
      </w:r>
    </w:p>
    <w:p w:rsidR="00F3003E" w:rsidRDefault="00F3003E" w:rsidP="00F3003E">
      <w:pPr>
        <w:rPr>
          <w:sz w:val="28"/>
          <w:szCs w:val="28"/>
        </w:rPr>
      </w:pP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- А сейчас я хочу с вами поиграть. (Слайд 9)</w:t>
      </w:r>
    </w:p>
    <w:p w:rsidR="00F3003E" w:rsidRDefault="00F3003E" w:rsidP="00F3003E">
      <w:pPr>
        <w:rPr>
          <w:sz w:val="28"/>
          <w:szCs w:val="28"/>
        </w:rPr>
      </w:pPr>
    </w:p>
    <w:p w:rsidR="00F3003E" w:rsidRDefault="00F3003E" w:rsidP="00F30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Опыт с воздушным шаром.</w:t>
      </w:r>
    </w:p>
    <w:p w:rsidR="00F3003E" w:rsidRDefault="00F3003E" w:rsidP="00F3003E">
      <w:pPr>
        <w:pStyle w:val="a5"/>
        <w:rPr>
          <w:sz w:val="28"/>
          <w:szCs w:val="28"/>
        </w:rPr>
      </w:pPr>
      <w:r>
        <w:rPr>
          <w:sz w:val="28"/>
          <w:szCs w:val="28"/>
        </w:rPr>
        <w:t>Представьте себе, что шар-это ваше тело, а воздух внутри него - это ваш гнев или злость. Отпустим шар и проследим, что с ним происходит. Шар летит из стороны в сторону, он совершенно неуправляемый. Так бывает и с человеком, когда он злится. Он может совершать поступки, не  контролируя их, может обидеть кого – нибудь, ударить. А теперь надуем шар и попробуем выпускать из него воздух маленькими порциями. Что происходит с шаром?</w:t>
      </w:r>
    </w:p>
    <w:p w:rsidR="00F3003E" w:rsidRDefault="00F3003E" w:rsidP="00F3003E">
      <w:pPr>
        <w:pStyle w:val="a5"/>
        <w:rPr>
          <w:sz w:val="28"/>
          <w:szCs w:val="28"/>
        </w:rPr>
      </w:pPr>
      <w:r>
        <w:rPr>
          <w:sz w:val="28"/>
          <w:szCs w:val="28"/>
        </w:rPr>
        <w:t>А что происходит с гневом внутри него?</w:t>
      </w:r>
    </w:p>
    <w:p w:rsidR="00F3003E" w:rsidRDefault="00F3003E" w:rsidP="00F3003E">
      <w:pPr>
        <w:pStyle w:val="a5"/>
        <w:rPr>
          <w:sz w:val="28"/>
          <w:szCs w:val="28"/>
        </w:rPr>
      </w:pPr>
      <w:r>
        <w:rPr>
          <w:sz w:val="28"/>
          <w:szCs w:val="28"/>
        </w:rPr>
        <w:t>Шаром можно управлять и выпускать из него гнев. Важно так же научиться выпускать свой гнев, злость наружу, не обижая при этом никого вокруг.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- Прошу вашего внимания. Случай из жизни. (Слайд 10)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  (Две ученицы показывают сценку.)</w:t>
      </w:r>
    </w:p>
    <w:p w:rsidR="00F3003E" w:rsidRDefault="00F3003E" w:rsidP="00F3003E">
      <w:pPr>
        <w:rPr>
          <w:sz w:val="28"/>
          <w:szCs w:val="28"/>
        </w:rPr>
      </w:pPr>
    </w:p>
    <w:p w:rsidR="00F3003E" w:rsidRDefault="00F3003E" w:rsidP="00F3003E">
      <w:pPr>
        <w:jc w:val="center"/>
        <w:rPr>
          <w:b/>
          <w:sz w:val="28"/>
          <w:szCs w:val="28"/>
        </w:rPr>
      </w:pPr>
    </w:p>
    <w:p w:rsidR="00F3003E" w:rsidRDefault="00F3003E" w:rsidP="00F3003E">
      <w:pPr>
        <w:jc w:val="center"/>
        <w:rPr>
          <w:b/>
          <w:sz w:val="28"/>
          <w:szCs w:val="28"/>
        </w:rPr>
      </w:pPr>
    </w:p>
    <w:p w:rsidR="00F3003E" w:rsidRDefault="00F3003E" w:rsidP="00F30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Сценка «Секретная проверка»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Автор-учитель : Бабушка мыла пол. Услышав настойчивый звонок, она пошла открывать. Вбежала внучка и, бросив портфель на пол, протараторила: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Внучка: 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- Мне через час снова в школу! А я ужасно хочу есть!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Бабушка: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 - Во-первых, ступай осторожней: я мою пол. А во-вторых, зачем это опять в школу?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Внучка: 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-Секретное пионерское поручение! ( взяла книгу и стала читать)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Бабушка у стола: 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- Иди, ешь, внученька!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Внучка за столом: пристроила книгу перед тарелкой, не глядя на бабушку, спросила: 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-Где у нас чёрный хлеб?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Бабушка: 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-Да вот же, перед носом твоим.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Внучка: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 -Сметаны!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Бабушка подала сметану.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Внучка поела и спрашивает: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 - Сколько времени?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Бабушка сходила в другую комнату, посмотрела на часы: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 -Полвторого…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Внучка: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 -Ой, мне уже пора! Мы будем по квартирам наших учеников ходить, проверять, как ребята помогают родителям!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Бабушка: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- И к тебе придут?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Внучка: 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- Может быть. Ну, я побежала…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 Бабушка вздохнула и принялась снова мыть полы: 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- А вдруг и к нам придут проверять!</w:t>
      </w:r>
    </w:p>
    <w:p w:rsidR="00F3003E" w:rsidRDefault="00F3003E" w:rsidP="00F3003E">
      <w:pPr>
        <w:rPr>
          <w:sz w:val="28"/>
          <w:szCs w:val="28"/>
        </w:rPr>
      </w:pP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-  Правильно ли поступила девочка?               (Ответы учащихся)</w:t>
      </w:r>
    </w:p>
    <w:p w:rsidR="00F3003E" w:rsidRDefault="00F3003E" w:rsidP="00F3003E">
      <w:pPr>
        <w:rPr>
          <w:sz w:val="28"/>
          <w:szCs w:val="28"/>
        </w:rPr>
      </w:pP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-Ребята, я хочу вас проверить. Я приготовила ситуации. Внимательно прочитайте  их и скажи</w:t>
      </w:r>
      <w:r>
        <w:rPr>
          <w:sz w:val="28"/>
          <w:szCs w:val="28"/>
        </w:rPr>
        <w:softHyphen/>
        <w:t>те, что в них правильно, что - нет, и как, действительно, нужно поступить в данных ситуациях.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        Каждая группа получает карточку с описанием ситуации.</w:t>
      </w:r>
    </w:p>
    <w:p w:rsidR="00F3003E" w:rsidRDefault="00F3003E" w:rsidP="00F3003E">
      <w:pPr>
        <w:rPr>
          <w:sz w:val="28"/>
          <w:szCs w:val="28"/>
        </w:rPr>
      </w:pP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1 группа: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Бей друзей без передышки 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Каждый день по полчаса,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 И твоя мускулатура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 Станет крепче кирпича.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 А могучими руками, 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Ты, когда придут враги, 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Сможешь в трудную минуту 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Защитить своих друзей.</w:t>
      </w:r>
    </w:p>
    <w:p w:rsidR="00F3003E" w:rsidRDefault="00F3003E" w:rsidP="00F3003E">
      <w:pPr>
        <w:rPr>
          <w:sz w:val="28"/>
          <w:szCs w:val="28"/>
        </w:rPr>
      </w:pP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2 группа: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Если друг твой самый лучший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Поскользнулся и упал,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Покажи на друга пальцем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И хватайся за живот.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Пусть он видит, лежа в луже, -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Ты ничуть не огорчен.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Настоящий друг не любит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Огорчать своих друзей.</w:t>
      </w:r>
    </w:p>
    <w:p w:rsidR="00F3003E" w:rsidRDefault="00F3003E" w:rsidP="00F3003E">
      <w:pPr>
        <w:rPr>
          <w:sz w:val="28"/>
          <w:szCs w:val="28"/>
        </w:rPr>
      </w:pP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 3 группа: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Если что-нибудь случилось, 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И никто не виноват, 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Не ходи туда, иначе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Виноватым будешь ты. 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Спрячься где-нибудь в сторонке. 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А потом иди домой.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 И про то, что видел это, 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Никому не говори.</w:t>
      </w:r>
    </w:p>
    <w:p w:rsidR="00F3003E" w:rsidRDefault="00F3003E" w:rsidP="00F3003E">
      <w:pPr>
        <w:rPr>
          <w:sz w:val="28"/>
          <w:szCs w:val="28"/>
        </w:rPr>
      </w:pP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Дети по группам зачитывают ситуации и высказывают свои решения. (Слайды 11, 12, 13)</w:t>
      </w:r>
    </w:p>
    <w:p w:rsidR="00F3003E" w:rsidRDefault="00F3003E" w:rsidP="00F3003E">
      <w:pPr>
        <w:rPr>
          <w:sz w:val="28"/>
          <w:szCs w:val="28"/>
        </w:rPr>
      </w:pP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-Научиться быть добрым чрезвычайно сложно, но необходимо. Добро и зло всегда идут рядом, так же как любовь и ненависть. До</w:t>
      </w:r>
      <w:r>
        <w:rPr>
          <w:sz w:val="28"/>
          <w:szCs w:val="28"/>
        </w:rPr>
        <w:softHyphen/>
        <w:t>рога к добру нелегка. Но, к сожалению ,на нашей планете встречается не только добро, но и зло. Значит, люди могут творить и добрые, и злые дела. Есть такая притча о Добре и Зле. (Слайд 14)</w:t>
      </w:r>
    </w:p>
    <w:p w:rsidR="00F3003E" w:rsidRDefault="00F3003E" w:rsidP="00F3003E">
      <w:pPr>
        <w:rPr>
          <w:sz w:val="28"/>
          <w:szCs w:val="28"/>
        </w:rPr>
      </w:pPr>
    </w:p>
    <w:p w:rsidR="00F3003E" w:rsidRDefault="00F3003E" w:rsidP="00F300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Притча о Добре и Зле.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      Однажды Добро пришло в гости к Злу. Зло стало угощать Добро чаем, но вместо сахара в чашку положило соль. 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       Добро попробовало солёный чай, но ни слова худого не сказало Злу, только поблагодарило его за угощение.  Когда добро уходило от Зла, оно сказало: «Что – то сахар у вас не очень сладкий. Вот  вам деньги, купите себе конфет к чаю». Зло всё перекосилось, но делать нечего, пришлось взять деньги.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       Так Добро отплатило Злу добром за зло.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- Добро всегда сильнее зла. Люди ценят и долго помнят добрых людей, помогают им в трудную минуту.</w:t>
      </w:r>
    </w:p>
    <w:p w:rsidR="00F3003E" w:rsidRDefault="00F3003E" w:rsidP="00F3003E">
      <w:pPr>
        <w:rPr>
          <w:sz w:val="28"/>
          <w:szCs w:val="28"/>
        </w:rPr>
      </w:pPr>
    </w:p>
    <w:p w:rsidR="00F3003E" w:rsidRDefault="00F3003E" w:rsidP="00F300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Вопросы «На засыпку»  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br/>
        <w:t>1 - Назови трех богатейших людей на планете.</w:t>
      </w:r>
      <w:r>
        <w:rPr>
          <w:sz w:val="28"/>
          <w:szCs w:val="28"/>
        </w:rPr>
        <w:br/>
        <w:t>2 - Назови трех  последних победительниц «Мисс мира».</w:t>
      </w:r>
      <w:r>
        <w:rPr>
          <w:sz w:val="28"/>
          <w:szCs w:val="28"/>
        </w:rPr>
        <w:br/>
        <w:t xml:space="preserve">3 - Назови трех последних лауреатов кино-премии «Оскар» за лучшую роль. </w:t>
      </w:r>
    </w:p>
    <w:p w:rsidR="00F3003E" w:rsidRDefault="00F3003E" w:rsidP="00F3003E">
      <w:pPr>
        <w:rPr>
          <w:sz w:val="28"/>
          <w:szCs w:val="28"/>
        </w:rPr>
      </w:pP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-Не совсем получилось? Трудновато, не так ли? Не беспокойтесь, никто этого не помнит. </w:t>
      </w:r>
    </w:p>
    <w:p w:rsidR="00F3003E" w:rsidRDefault="00F3003E" w:rsidP="00F3003E">
      <w:pPr>
        <w:rPr>
          <w:sz w:val="28"/>
          <w:szCs w:val="28"/>
        </w:rPr>
      </w:pP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- А теперь ответьте на эти вопросы:</w:t>
      </w:r>
    </w:p>
    <w:p w:rsidR="00F3003E" w:rsidRDefault="00F3003E" w:rsidP="00F3003E">
      <w:pPr>
        <w:rPr>
          <w:sz w:val="28"/>
          <w:szCs w:val="28"/>
        </w:rPr>
      </w:pP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1 - Назови трех человек, с которыми тебе нравится проводить время.</w:t>
      </w: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2 - Назови трех  друзей, которые помогли тебе в трудный час.</w:t>
      </w:r>
      <w:r>
        <w:rPr>
          <w:sz w:val="28"/>
          <w:szCs w:val="28"/>
        </w:rPr>
        <w:br/>
        <w:t>3 - Назови трех  человек,  которые ежедневно заботятся о тебе.</w:t>
      </w:r>
    </w:p>
    <w:p w:rsidR="00F3003E" w:rsidRDefault="00F3003E" w:rsidP="00F3003E">
      <w:pPr>
        <w:rPr>
          <w:sz w:val="28"/>
          <w:szCs w:val="28"/>
        </w:rPr>
      </w:pP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 xml:space="preserve">Осуществимо? Это легче, не так ли? </w:t>
      </w:r>
    </w:p>
    <w:p w:rsidR="00F3003E" w:rsidRDefault="00F3003E" w:rsidP="00F3003E">
      <w:pPr>
        <w:rPr>
          <w:sz w:val="28"/>
          <w:szCs w:val="28"/>
        </w:rPr>
      </w:pP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 Люди, которые что-то значат в твоей жизни, не в рейтинге «лучших», не имеют больше всех денег, не выигрывали величайших призов…</w:t>
      </w:r>
      <w:r>
        <w:rPr>
          <w:sz w:val="28"/>
          <w:szCs w:val="28"/>
        </w:rPr>
        <w:br/>
        <w:t xml:space="preserve">    Это те, кто заботятся о тебе, дорожат тобой, те, кто, ни смотря, ни на что, остаются рядом.</w:t>
      </w:r>
    </w:p>
    <w:p w:rsidR="00F3003E" w:rsidRDefault="00F3003E" w:rsidP="00F3003E">
      <w:pPr>
        <w:rPr>
          <w:sz w:val="28"/>
          <w:szCs w:val="28"/>
        </w:rPr>
      </w:pPr>
    </w:p>
    <w:p w:rsidR="00F3003E" w:rsidRDefault="00F3003E" w:rsidP="00F3003E">
      <w:pPr>
        <w:rPr>
          <w:sz w:val="28"/>
          <w:szCs w:val="28"/>
        </w:rPr>
      </w:pPr>
      <w:r>
        <w:rPr>
          <w:sz w:val="28"/>
          <w:szCs w:val="28"/>
        </w:rPr>
        <w:t>-Закончить нашу беседу мне хочется словами М. Горького:</w:t>
      </w:r>
      <w:r>
        <w:rPr>
          <w:sz w:val="28"/>
          <w:szCs w:val="28"/>
        </w:rPr>
        <w:br/>
        <w:t>«Если ты хочешь, чтобы вокруг тебя были хорошие, добрые люди, попробуй относиться к ним внимательно, ласково, вежливо - увидишь, что все станет лучше. Все в жизни зависит от тебя самого, поверь мне…»  (Слайд 15)</w:t>
      </w:r>
    </w:p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Default="00F3003E" w:rsidP="00F3003E"/>
    <w:p w:rsidR="00F3003E" w:rsidRPr="00F3003E" w:rsidRDefault="00F3003E" w:rsidP="00F3003E">
      <w:pPr>
        <w:rPr>
          <w:sz w:val="28"/>
          <w:szCs w:val="28"/>
        </w:rPr>
      </w:pPr>
    </w:p>
    <w:p w:rsidR="00F3003E" w:rsidRPr="00F3003E" w:rsidRDefault="00F3003E" w:rsidP="00F3003E">
      <w:pPr>
        <w:jc w:val="center"/>
        <w:rPr>
          <w:b/>
          <w:sz w:val="28"/>
          <w:szCs w:val="28"/>
        </w:rPr>
      </w:pPr>
      <w:r w:rsidRPr="00F3003E">
        <w:rPr>
          <w:b/>
          <w:sz w:val="28"/>
          <w:szCs w:val="28"/>
        </w:rPr>
        <w:t>Использованная литература</w:t>
      </w:r>
    </w:p>
    <w:p w:rsidR="00F3003E" w:rsidRPr="00F3003E" w:rsidRDefault="00F3003E" w:rsidP="00F3003E">
      <w:pPr>
        <w:rPr>
          <w:sz w:val="28"/>
          <w:szCs w:val="28"/>
        </w:rPr>
      </w:pPr>
    </w:p>
    <w:p w:rsidR="00F3003E" w:rsidRPr="00F3003E" w:rsidRDefault="00F3003E" w:rsidP="00F3003E">
      <w:pPr>
        <w:numPr>
          <w:ilvl w:val="0"/>
          <w:numId w:val="3"/>
        </w:numPr>
        <w:rPr>
          <w:sz w:val="28"/>
          <w:szCs w:val="28"/>
        </w:rPr>
      </w:pPr>
      <w:r w:rsidRPr="00F3003E">
        <w:rPr>
          <w:sz w:val="28"/>
          <w:szCs w:val="28"/>
        </w:rPr>
        <w:t>Сапегина В. А. Классные часы в начальной школе - Ростов н/Д: Феникс,  2010.</w:t>
      </w:r>
    </w:p>
    <w:p w:rsidR="00F3003E" w:rsidRPr="00F3003E" w:rsidRDefault="00F3003E" w:rsidP="00F3003E">
      <w:pPr>
        <w:ind w:left="360"/>
        <w:rPr>
          <w:sz w:val="28"/>
          <w:szCs w:val="28"/>
        </w:rPr>
      </w:pPr>
    </w:p>
    <w:p w:rsidR="00F3003E" w:rsidRPr="00F3003E" w:rsidRDefault="00F3003E" w:rsidP="00F3003E">
      <w:pPr>
        <w:numPr>
          <w:ilvl w:val="0"/>
          <w:numId w:val="3"/>
        </w:numPr>
        <w:rPr>
          <w:sz w:val="28"/>
          <w:szCs w:val="28"/>
        </w:rPr>
      </w:pPr>
      <w:r w:rsidRPr="00F3003E">
        <w:rPr>
          <w:sz w:val="28"/>
          <w:szCs w:val="28"/>
        </w:rPr>
        <w:t xml:space="preserve">Малегон В. А.  Классные часы в начальной школе - </w:t>
      </w:r>
      <w:r w:rsidRPr="00F3003E">
        <w:rPr>
          <w:rStyle w:val="st"/>
          <w:sz w:val="28"/>
          <w:szCs w:val="28"/>
        </w:rPr>
        <w:t xml:space="preserve">Ярославль: </w:t>
      </w:r>
      <w:r w:rsidRPr="00F3003E">
        <w:rPr>
          <w:rStyle w:val="a3"/>
          <w:sz w:val="28"/>
          <w:szCs w:val="28"/>
        </w:rPr>
        <w:t>Академия развития</w:t>
      </w:r>
      <w:r w:rsidRPr="00F3003E">
        <w:rPr>
          <w:rStyle w:val="st"/>
          <w:sz w:val="28"/>
          <w:szCs w:val="28"/>
        </w:rPr>
        <w:t xml:space="preserve">, </w:t>
      </w:r>
      <w:r w:rsidRPr="00F3003E">
        <w:rPr>
          <w:sz w:val="28"/>
          <w:szCs w:val="28"/>
        </w:rPr>
        <w:t>2009.</w:t>
      </w:r>
    </w:p>
    <w:p w:rsidR="00F3003E" w:rsidRPr="00F3003E" w:rsidRDefault="00F3003E" w:rsidP="00F3003E">
      <w:pPr>
        <w:rPr>
          <w:sz w:val="28"/>
          <w:szCs w:val="28"/>
        </w:rPr>
      </w:pPr>
    </w:p>
    <w:p w:rsidR="00F3003E" w:rsidRPr="00F3003E" w:rsidRDefault="00F3003E" w:rsidP="00F3003E">
      <w:pPr>
        <w:numPr>
          <w:ilvl w:val="0"/>
          <w:numId w:val="3"/>
        </w:numPr>
        <w:rPr>
          <w:sz w:val="28"/>
          <w:szCs w:val="28"/>
        </w:rPr>
      </w:pPr>
      <w:r w:rsidRPr="00F3003E">
        <w:rPr>
          <w:sz w:val="28"/>
          <w:szCs w:val="28"/>
        </w:rPr>
        <w:t xml:space="preserve">Мищенкова Л. В. Учимся быть добрыми. Классные часы для учащихся 1-4 классов – </w:t>
      </w:r>
      <w:r w:rsidRPr="00F3003E">
        <w:rPr>
          <w:rStyle w:val="st"/>
          <w:sz w:val="28"/>
          <w:szCs w:val="28"/>
        </w:rPr>
        <w:t xml:space="preserve">Ярославль: </w:t>
      </w:r>
      <w:r w:rsidRPr="00F3003E">
        <w:rPr>
          <w:rStyle w:val="a3"/>
          <w:sz w:val="28"/>
          <w:szCs w:val="28"/>
        </w:rPr>
        <w:t>Академия развития</w:t>
      </w:r>
      <w:r w:rsidRPr="00F3003E">
        <w:rPr>
          <w:rStyle w:val="st"/>
          <w:sz w:val="28"/>
          <w:szCs w:val="28"/>
        </w:rPr>
        <w:t xml:space="preserve">, </w:t>
      </w:r>
      <w:r w:rsidRPr="00F3003E">
        <w:rPr>
          <w:sz w:val="28"/>
          <w:szCs w:val="28"/>
        </w:rPr>
        <w:t>2009.</w:t>
      </w:r>
    </w:p>
    <w:p w:rsidR="00F3003E" w:rsidRPr="00F3003E" w:rsidRDefault="00F3003E" w:rsidP="00F3003E">
      <w:pPr>
        <w:rPr>
          <w:sz w:val="28"/>
          <w:szCs w:val="28"/>
        </w:rPr>
      </w:pPr>
    </w:p>
    <w:p w:rsidR="00F3003E" w:rsidRPr="00F3003E" w:rsidRDefault="00F3003E" w:rsidP="00F3003E">
      <w:pPr>
        <w:numPr>
          <w:ilvl w:val="0"/>
          <w:numId w:val="3"/>
        </w:numPr>
        <w:rPr>
          <w:sz w:val="28"/>
          <w:szCs w:val="28"/>
        </w:rPr>
      </w:pPr>
      <w:r w:rsidRPr="00F3003E">
        <w:rPr>
          <w:sz w:val="28"/>
          <w:szCs w:val="28"/>
        </w:rPr>
        <w:t>Звездина Г. П., Щербакова Т. Классные часы в начальной школе: Программа факультатива Я и Мир - Москва : Сфера ТЦ, 2003.</w:t>
      </w:r>
    </w:p>
    <w:p w:rsidR="00F3003E" w:rsidRPr="00F3003E" w:rsidRDefault="00F3003E" w:rsidP="00F3003E">
      <w:pPr>
        <w:rPr>
          <w:sz w:val="28"/>
          <w:szCs w:val="28"/>
        </w:rPr>
      </w:pPr>
    </w:p>
    <w:p w:rsidR="00F3003E" w:rsidRPr="00F3003E" w:rsidRDefault="00F3003E" w:rsidP="00F3003E">
      <w:pPr>
        <w:numPr>
          <w:ilvl w:val="0"/>
          <w:numId w:val="3"/>
        </w:numPr>
        <w:rPr>
          <w:sz w:val="28"/>
          <w:szCs w:val="28"/>
        </w:rPr>
      </w:pPr>
      <w:hyperlink r:id="rId5" w:history="1">
        <w:r w:rsidRPr="00F3003E">
          <w:rPr>
            <w:rStyle w:val="a4"/>
            <w:sz w:val="28"/>
            <w:szCs w:val="28"/>
          </w:rPr>
          <w:t>С .И. Ожегов, Н. Ю. Шведова. Толковый словарь русского языка.</w:t>
        </w:r>
      </w:hyperlink>
      <w:r w:rsidRPr="00F3003E">
        <w:rPr>
          <w:sz w:val="28"/>
          <w:szCs w:val="28"/>
        </w:rPr>
        <w:t xml:space="preserve"> - Москва: ИТИ Технологии; Издание 4-е, доп., 2006.</w:t>
      </w:r>
    </w:p>
    <w:p w:rsidR="00F3003E" w:rsidRPr="00F3003E" w:rsidRDefault="00F3003E" w:rsidP="00F3003E">
      <w:pPr>
        <w:rPr>
          <w:sz w:val="28"/>
          <w:szCs w:val="28"/>
        </w:rPr>
      </w:pPr>
    </w:p>
    <w:p w:rsidR="00F3003E" w:rsidRPr="00F3003E" w:rsidRDefault="00F3003E" w:rsidP="00F3003E">
      <w:pPr>
        <w:numPr>
          <w:ilvl w:val="0"/>
          <w:numId w:val="3"/>
        </w:numPr>
        <w:rPr>
          <w:sz w:val="28"/>
          <w:szCs w:val="28"/>
        </w:rPr>
      </w:pPr>
      <w:r w:rsidRPr="00F3003E">
        <w:rPr>
          <w:sz w:val="28"/>
          <w:szCs w:val="28"/>
        </w:rPr>
        <w:t>Барто А. Л. Стихи детям - Москва : Оникс : Центр общечеловеческих ценностей, 2009.</w:t>
      </w:r>
    </w:p>
    <w:p w:rsidR="00F3003E" w:rsidRPr="00F3003E" w:rsidRDefault="00F3003E" w:rsidP="00F3003E">
      <w:pPr>
        <w:rPr>
          <w:sz w:val="28"/>
          <w:szCs w:val="28"/>
        </w:rPr>
      </w:pPr>
    </w:p>
    <w:p w:rsidR="00F3003E" w:rsidRPr="00F3003E" w:rsidRDefault="00F3003E" w:rsidP="00F3003E">
      <w:pPr>
        <w:numPr>
          <w:ilvl w:val="0"/>
          <w:numId w:val="3"/>
        </w:numPr>
        <w:rPr>
          <w:rStyle w:val="st"/>
          <w:sz w:val="28"/>
          <w:szCs w:val="28"/>
        </w:rPr>
      </w:pPr>
      <w:r w:rsidRPr="00F3003E">
        <w:rPr>
          <w:sz w:val="28"/>
          <w:szCs w:val="28"/>
        </w:rPr>
        <w:t xml:space="preserve">Остер Г. Б. «Вредные советы» - </w:t>
      </w:r>
      <w:r w:rsidRPr="00F3003E">
        <w:rPr>
          <w:rStyle w:val="st"/>
          <w:sz w:val="28"/>
          <w:szCs w:val="28"/>
        </w:rPr>
        <w:t xml:space="preserve">М. : </w:t>
      </w:r>
      <w:r w:rsidRPr="00F3003E">
        <w:rPr>
          <w:rStyle w:val="a3"/>
          <w:sz w:val="28"/>
          <w:szCs w:val="28"/>
        </w:rPr>
        <w:t>АСТ</w:t>
      </w:r>
      <w:r w:rsidRPr="00F3003E">
        <w:rPr>
          <w:rStyle w:val="st"/>
          <w:sz w:val="28"/>
          <w:szCs w:val="28"/>
        </w:rPr>
        <w:t xml:space="preserve"> : Астрель, 2004</w:t>
      </w:r>
    </w:p>
    <w:p w:rsidR="00F3003E" w:rsidRDefault="00F3003E" w:rsidP="00F3003E">
      <w:pPr>
        <w:jc w:val="center"/>
        <w:rPr>
          <w:b/>
        </w:rPr>
      </w:pPr>
    </w:p>
    <w:p w:rsidR="00967B5D" w:rsidRDefault="00967B5D"/>
    <w:sectPr w:rsidR="00967B5D" w:rsidSect="00F3003E">
      <w:pgSz w:w="11906" w:h="16838"/>
      <w:pgMar w:top="1134" w:right="850" w:bottom="1134" w:left="1701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003E"/>
    <w:rsid w:val="00967B5D"/>
    <w:rsid w:val="00F3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F3003E"/>
  </w:style>
  <w:style w:type="character" w:customStyle="1" w:styleId="c3c4">
    <w:name w:val="c3 c4"/>
    <w:basedOn w:val="a0"/>
    <w:rsid w:val="00F3003E"/>
  </w:style>
  <w:style w:type="character" w:styleId="a3">
    <w:name w:val="Emphasis"/>
    <w:basedOn w:val="a0"/>
    <w:qFormat/>
    <w:rsid w:val="00F3003E"/>
    <w:rPr>
      <w:i/>
      <w:iCs/>
    </w:rPr>
  </w:style>
  <w:style w:type="character" w:styleId="a4">
    <w:name w:val="Hyperlink"/>
    <w:basedOn w:val="a0"/>
    <w:rsid w:val="00F3003E"/>
    <w:rPr>
      <w:color w:val="0000FF"/>
      <w:u w:val="single"/>
    </w:rPr>
  </w:style>
  <w:style w:type="character" w:customStyle="1" w:styleId="st">
    <w:name w:val="st"/>
    <w:basedOn w:val="a0"/>
    <w:rsid w:val="00F3003E"/>
  </w:style>
  <w:style w:type="paragraph" w:styleId="a5">
    <w:name w:val="Normal (Web)"/>
    <w:basedOn w:val="a"/>
    <w:rsid w:val="00F3003E"/>
    <w:pPr>
      <w:spacing w:before="280" w:after="280"/>
    </w:pPr>
  </w:style>
  <w:style w:type="paragraph" w:customStyle="1" w:styleId="c2">
    <w:name w:val="c2"/>
    <w:basedOn w:val="a"/>
    <w:rsid w:val="00F3003E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zhegov-shvedov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1550</Words>
  <Characters>8836</Characters>
  <Application>Microsoft Office Word</Application>
  <DocSecurity>0</DocSecurity>
  <Lines>73</Lines>
  <Paragraphs>20</Paragraphs>
  <ScaleCrop>false</ScaleCrop>
  <Company/>
  <LinksUpToDate>false</LinksUpToDate>
  <CharactersWithSpaces>10366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3</cp:revision>
  <dcterms:created xsi:type="dcterms:W3CDTF">2017-03-06T12:45:00Z</dcterms:created>
  <dcterms:modified xsi:type="dcterms:W3CDTF">2017-03-06T12:53:00Z</dcterms:modified>
</cp:coreProperties>
</file>